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8625" w14:textId="77777777" w:rsidR="008E4D98" w:rsidRPr="008E4D98" w:rsidRDefault="008E4D98" w:rsidP="008E4D9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</w:pPr>
      <w:r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>PN Bridge Club – Room Hire Coordinator</w:t>
      </w:r>
    </w:p>
    <w:p w14:paraId="4CCD0BB6" w14:textId="77777777" w:rsidR="008E4D98" w:rsidRPr="008E4D98" w:rsidRDefault="008E4D98" w:rsidP="008E4D9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</w:pPr>
      <w:r>
        <w:rPr>
          <w:rFonts w:ascii="Helvetica" w:eastAsia="Times New Roman" w:hAnsi="Helvetica" w:cs="Helvetica"/>
          <w:b/>
          <w:bCs/>
          <w:color w:val="404040"/>
          <w:sz w:val="27"/>
          <w:szCs w:val="27"/>
          <w:lang w:eastAsia="en-NZ"/>
        </w:rPr>
        <w:t xml:space="preserve"> </w:t>
      </w:r>
    </w:p>
    <w:p w14:paraId="71472FE3" w14:textId="77777777" w:rsidR="008E4D98" w:rsidRDefault="008E4D98" w:rsidP="008E4D9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</w:pPr>
      <w:r w:rsidRPr="008E4D98">
        <w:rPr>
          <w:rFonts w:ascii="Helvetica" w:eastAsia="Times New Roman" w:hAnsi="Helvetica" w:cs="Helvetica"/>
          <w:b/>
          <w:bCs/>
          <w:color w:val="404040"/>
          <w:sz w:val="27"/>
          <w:szCs w:val="27"/>
          <w:lang w:eastAsia="en-NZ"/>
        </w:rPr>
        <w:t>Job Overview</w:t>
      </w:r>
      <w:r w:rsidRPr="008E4D98">
        <w:rPr>
          <w:rFonts w:ascii="Helvetica" w:eastAsia="Times New Roman" w:hAnsi="Helvetica" w:cs="Helvetica"/>
          <w:bCs/>
          <w:color w:val="404040"/>
          <w:sz w:val="27"/>
          <w:szCs w:val="27"/>
          <w:lang w:eastAsia="en-NZ"/>
        </w:rPr>
        <w:t>:</w:t>
      </w:r>
      <w:r>
        <w:rPr>
          <w:rFonts w:ascii="Helvetica" w:eastAsia="Times New Roman" w:hAnsi="Helvetica" w:cs="Helvetica"/>
          <w:bCs/>
          <w:color w:val="404040"/>
          <w:sz w:val="27"/>
          <w:szCs w:val="27"/>
          <w:lang w:eastAsia="en-NZ"/>
        </w:rPr>
        <w:t xml:space="preserve"> </w:t>
      </w:r>
      <w:r w:rsidR="00A724F3">
        <w:rPr>
          <w:rFonts w:ascii="Helvetica" w:eastAsia="Times New Roman" w:hAnsi="Helvetica" w:cs="Helvetica"/>
          <w:bCs/>
          <w:color w:val="404040"/>
          <w:sz w:val="27"/>
          <w:szCs w:val="27"/>
          <w:lang w:eastAsia="en-NZ"/>
        </w:rPr>
        <w:t>Manage</w:t>
      </w:r>
      <w:r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 xml:space="preserve"> room bookings to provide additional </w:t>
      </w:r>
      <w:r w:rsidR="00A724F3"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>revenue to</w:t>
      </w:r>
      <w:r w:rsidR="008B6CC1"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 xml:space="preserve"> the Bridge Club. Ensure</w:t>
      </w:r>
      <w:r w:rsidR="00A724F3"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 xml:space="preserve"> all care is t</w:t>
      </w:r>
      <w:r w:rsidR="0089292D"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 xml:space="preserve">aken to protect club facilities and no </w:t>
      </w:r>
      <w:proofErr w:type="gramStart"/>
      <w:r w:rsidR="0089292D"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>event  takes</w:t>
      </w:r>
      <w:proofErr w:type="gramEnd"/>
      <w:r w:rsidR="0089292D"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 xml:space="preserve"> place without the appropriate license.</w:t>
      </w:r>
    </w:p>
    <w:p w14:paraId="53051172" w14:textId="77777777" w:rsidR="008E4D98" w:rsidRPr="008E4D98" w:rsidRDefault="008E4D98" w:rsidP="008E4D9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</w:pPr>
      <w:r w:rsidRPr="008E4D98">
        <w:rPr>
          <w:rFonts w:ascii="Helvetica" w:eastAsia="Times New Roman" w:hAnsi="Helvetica" w:cs="Helvetica"/>
          <w:b/>
          <w:bCs/>
          <w:color w:val="404040"/>
          <w:sz w:val="27"/>
          <w:szCs w:val="27"/>
          <w:lang w:eastAsia="en-NZ"/>
        </w:rPr>
        <w:t>Responsibilities and Duties:</w:t>
      </w:r>
    </w:p>
    <w:p w14:paraId="047B3788" w14:textId="77777777" w:rsidR="00F62F7C" w:rsidRDefault="00F62F7C" w:rsidP="00F62F7C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</w:pPr>
      <w:r w:rsidRPr="00F62F7C"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>Coordinate bookings with hirers</w:t>
      </w:r>
      <w:r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 xml:space="preserve"> and Club President. Ensure prospective hirers are suitable, have references and understand the clubs requirements before bookings are confirmed</w:t>
      </w:r>
      <w:r w:rsidR="0089292D"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>. Keep an</w:t>
      </w:r>
      <w:r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 xml:space="preserve"> email trail of all transactions.</w:t>
      </w:r>
      <w:r w:rsidR="00A724F3"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 xml:space="preserve"> Check clubrooms after events to ensure no damage has been done. </w:t>
      </w:r>
    </w:p>
    <w:p w14:paraId="060E0C37" w14:textId="77777777" w:rsidR="0089292D" w:rsidRDefault="0089292D" w:rsidP="0089292D">
      <w:pPr>
        <w:spacing w:after="0" w:line="240" w:lineRule="auto"/>
        <w:ind w:left="720"/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</w:pPr>
    </w:p>
    <w:p w14:paraId="63F7491C" w14:textId="77777777" w:rsidR="00A724F3" w:rsidRDefault="0089292D" w:rsidP="00A724F3">
      <w:pPr>
        <w:spacing w:after="0" w:line="240" w:lineRule="auto"/>
        <w:ind w:left="720"/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</w:pPr>
      <w:r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 xml:space="preserve">Be available on call when rooms are booked in case of issues </w:t>
      </w:r>
    </w:p>
    <w:p w14:paraId="20BC9AAE" w14:textId="77777777" w:rsidR="0089292D" w:rsidRDefault="0089292D" w:rsidP="00A724F3">
      <w:pPr>
        <w:spacing w:after="0" w:line="240" w:lineRule="auto"/>
        <w:ind w:left="720"/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</w:pPr>
      <w:r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>Liaise with club person responsible for maintenance if any problems.</w:t>
      </w:r>
    </w:p>
    <w:p w14:paraId="7E86C113" w14:textId="77777777" w:rsidR="0089292D" w:rsidRDefault="0089292D" w:rsidP="00A724F3">
      <w:pPr>
        <w:spacing w:after="0" w:line="240" w:lineRule="auto"/>
        <w:ind w:left="720"/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</w:pPr>
    </w:p>
    <w:p w14:paraId="12A9FB21" w14:textId="203D6548" w:rsidR="008E4D98" w:rsidRDefault="00F62F7C" w:rsidP="008E4D98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</w:pPr>
      <w:r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>Liaise with Treasurer to create invoice</w:t>
      </w:r>
      <w:r w:rsidR="008B6CC1"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 xml:space="preserve">s for one off bookings </w:t>
      </w:r>
      <w:r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>and ensure invoice</w:t>
      </w:r>
      <w:r w:rsidR="008B6CC1"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>s are paid in advance of the event</w:t>
      </w:r>
      <w:r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>.</w:t>
      </w:r>
      <w:r w:rsidR="008B6CC1"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 xml:space="preserve"> Liaise as required with </w:t>
      </w:r>
      <w:r w:rsidR="004C57FA"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>T</w:t>
      </w:r>
      <w:r w:rsidR="008B6CC1"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>reasurer to manage monthly bookings</w:t>
      </w:r>
    </w:p>
    <w:p w14:paraId="1E13D2F8" w14:textId="77777777" w:rsidR="00A724F3" w:rsidRPr="008E4D98" w:rsidRDefault="00A724F3" w:rsidP="00A724F3">
      <w:pPr>
        <w:spacing w:after="0" w:line="240" w:lineRule="auto"/>
        <w:ind w:left="720"/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</w:pPr>
    </w:p>
    <w:p w14:paraId="79912D7C" w14:textId="77777777" w:rsidR="008B6CC1" w:rsidRDefault="00F62F7C" w:rsidP="0089292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</w:pPr>
      <w:r w:rsidRPr="00F62F7C"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>Ensure electronic calendar is kept up</w:t>
      </w:r>
      <w:r w:rsidR="008B6CC1"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 xml:space="preserve"> to date</w:t>
      </w:r>
      <w:r w:rsidRPr="00F62F7C"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 xml:space="preserve"> with Bridge club events and bookings</w:t>
      </w:r>
      <w:r w:rsidR="008B6CC1"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 xml:space="preserve">. </w:t>
      </w:r>
    </w:p>
    <w:p w14:paraId="518AF37E" w14:textId="77777777" w:rsidR="0089292D" w:rsidRDefault="0089292D" w:rsidP="0089292D">
      <w:pPr>
        <w:spacing w:after="0" w:line="240" w:lineRule="auto"/>
        <w:ind w:left="720"/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</w:pPr>
    </w:p>
    <w:p w14:paraId="5AAC15F1" w14:textId="77777777" w:rsidR="0089292D" w:rsidRPr="0089292D" w:rsidRDefault="008B6CC1" w:rsidP="0089292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</w:pPr>
      <w:r w:rsidRPr="0089292D"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>Coordinate with cleaner when required</w:t>
      </w:r>
      <w:r w:rsidR="0089292D" w:rsidRPr="0089292D"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>. If club rooms are booked at short notice,</w:t>
      </w:r>
      <w:r w:rsidR="0089292D"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 xml:space="preserve"> </w:t>
      </w:r>
      <w:r w:rsidR="0089292D" w:rsidRPr="0089292D"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>email cleaner and bridge club as well as updating calendar</w:t>
      </w:r>
    </w:p>
    <w:p w14:paraId="16D2B158" w14:textId="77777777" w:rsidR="008B6CC1" w:rsidRDefault="008B6CC1" w:rsidP="00A724F3">
      <w:pPr>
        <w:spacing w:after="0" w:line="240" w:lineRule="auto"/>
        <w:ind w:left="720"/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</w:pPr>
    </w:p>
    <w:p w14:paraId="2BEA3AF0" w14:textId="77777777" w:rsidR="00A724F3" w:rsidRDefault="00A724F3" w:rsidP="00F62F7C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</w:pPr>
      <w:r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>Coordinate all alarm callouts and liaise with ADT when roster needs amending</w:t>
      </w:r>
    </w:p>
    <w:p w14:paraId="53E3C4FB" w14:textId="77777777" w:rsidR="00A724F3" w:rsidRDefault="00A724F3" w:rsidP="00A724F3">
      <w:pPr>
        <w:spacing w:after="0" w:line="240" w:lineRule="auto"/>
        <w:ind w:left="720"/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</w:pPr>
    </w:p>
    <w:p w14:paraId="6408A913" w14:textId="06F35905" w:rsidR="00F62F7C" w:rsidRDefault="00A724F3" w:rsidP="00F62F7C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</w:pPr>
      <w:r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 xml:space="preserve">Coordinate </w:t>
      </w:r>
      <w:r w:rsidR="0028558B"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 xml:space="preserve">suitable location for </w:t>
      </w:r>
      <w:r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>Keys</w:t>
      </w:r>
      <w:r w:rsidR="0028558B"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 xml:space="preserve"> pickup and return (currently</w:t>
      </w:r>
      <w:r w:rsidR="008B6CC1"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 xml:space="preserve"> with Forget Me Not Flowers ( Downtown)</w:t>
      </w:r>
      <w:r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  <w:t>.</w:t>
      </w:r>
    </w:p>
    <w:p w14:paraId="3B4B1A37" w14:textId="77777777" w:rsidR="00F62F7C" w:rsidRPr="00F62F7C" w:rsidRDefault="00F62F7C" w:rsidP="00F62F7C">
      <w:pPr>
        <w:spacing w:after="0" w:line="240" w:lineRule="auto"/>
        <w:ind w:left="720"/>
        <w:rPr>
          <w:rFonts w:ascii="Helvetica" w:eastAsia="Times New Roman" w:hAnsi="Helvetica" w:cs="Helvetica"/>
          <w:color w:val="404040"/>
          <w:sz w:val="27"/>
          <w:szCs w:val="27"/>
          <w:lang w:eastAsia="en-NZ"/>
        </w:rPr>
      </w:pPr>
    </w:p>
    <w:sectPr w:rsidR="00F62F7C" w:rsidRPr="00F62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12FF"/>
    <w:multiLevelType w:val="multilevel"/>
    <w:tmpl w:val="C49C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880300"/>
    <w:multiLevelType w:val="multilevel"/>
    <w:tmpl w:val="A5B2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98"/>
    <w:rsid w:val="001E5848"/>
    <w:rsid w:val="0028558B"/>
    <w:rsid w:val="004C57FA"/>
    <w:rsid w:val="006012DE"/>
    <w:rsid w:val="0089292D"/>
    <w:rsid w:val="008B6CC1"/>
    <w:rsid w:val="008E4D98"/>
    <w:rsid w:val="00A724F3"/>
    <w:rsid w:val="00C27087"/>
    <w:rsid w:val="00F6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71D71"/>
  <w15:docId w15:val="{37D9ACD6-62FB-4B48-9965-FCF028A5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4F3"/>
    <w:pPr>
      <w:ind w:left="720"/>
      <w:contextualSpacing/>
    </w:pPr>
  </w:style>
  <w:style w:type="paragraph" w:styleId="Revision">
    <w:name w:val="Revision"/>
    <w:hidden/>
    <w:uiPriority w:val="99"/>
    <w:semiHidden/>
    <w:rsid w:val="004C5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harry martin</cp:lastModifiedBy>
  <cp:revision>4</cp:revision>
  <dcterms:created xsi:type="dcterms:W3CDTF">2022-01-06T21:30:00Z</dcterms:created>
  <dcterms:modified xsi:type="dcterms:W3CDTF">2022-02-21T22:42:00Z</dcterms:modified>
</cp:coreProperties>
</file>